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9FE1" w14:textId="77777777" w:rsidR="005B4C80" w:rsidRDefault="00000000">
      <w:pPr>
        <w:pStyle w:val="Heading1"/>
        <w:spacing w:before="62" w:line="475" w:lineRule="auto"/>
        <w:ind w:left="128" w:right="6274" w:firstLine="7"/>
      </w:pPr>
      <w:r>
        <w:rPr>
          <w:color w:val="383838"/>
        </w:rPr>
        <w:t xml:space="preserve">Waverly Marina Association </w:t>
      </w:r>
      <w:r>
        <w:rPr>
          <w:color w:val="383838"/>
          <w:w w:val="105"/>
        </w:rPr>
        <w:t>Board of Directors Meeting</w:t>
      </w:r>
    </w:p>
    <w:p w14:paraId="612E4FA1" w14:textId="77777777" w:rsidR="005B4C80" w:rsidRDefault="00000000">
      <w:pPr>
        <w:spacing w:line="249" w:lineRule="exact"/>
        <w:ind w:left="120"/>
        <w:rPr>
          <w:b/>
          <w:sz w:val="27"/>
        </w:rPr>
      </w:pPr>
      <w:r>
        <w:rPr>
          <w:b/>
          <w:color w:val="383838"/>
          <w:w w:val="105"/>
          <w:sz w:val="27"/>
        </w:rPr>
        <w:t>November</w:t>
      </w:r>
      <w:r>
        <w:rPr>
          <w:b/>
          <w:color w:val="383838"/>
          <w:spacing w:val="-4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14,</w:t>
      </w:r>
      <w:r>
        <w:rPr>
          <w:b/>
          <w:color w:val="383838"/>
          <w:spacing w:val="-18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2024,</w:t>
      </w:r>
      <w:r>
        <w:rPr>
          <w:b/>
          <w:color w:val="383838"/>
          <w:spacing w:val="-16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5:00</w:t>
      </w:r>
      <w:r>
        <w:rPr>
          <w:b/>
          <w:color w:val="383838"/>
          <w:spacing w:val="-14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pm</w:t>
      </w:r>
      <w:r>
        <w:rPr>
          <w:b/>
          <w:color w:val="383838"/>
          <w:spacing w:val="-8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Waverly</w:t>
      </w:r>
      <w:r>
        <w:rPr>
          <w:b/>
          <w:color w:val="383838"/>
          <w:spacing w:val="-6"/>
          <w:w w:val="105"/>
          <w:sz w:val="27"/>
        </w:rPr>
        <w:t xml:space="preserve"> </w:t>
      </w:r>
      <w:r>
        <w:rPr>
          <w:b/>
          <w:color w:val="383838"/>
          <w:w w:val="105"/>
          <w:sz w:val="27"/>
        </w:rPr>
        <w:t>Marina</w:t>
      </w:r>
      <w:r>
        <w:rPr>
          <w:b/>
          <w:color w:val="383838"/>
          <w:spacing w:val="-5"/>
          <w:w w:val="105"/>
          <w:sz w:val="27"/>
        </w:rPr>
        <w:t xml:space="preserve"> </w:t>
      </w:r>
      <w:r>
        <w:rPr>
          <w:b/>
          <w:color w:val="383838"/>
          <w:spacing w:val="-2"/>
          <w:w w:val="105"/>
          <w:sz w:val="27"/>
        </w:rPr>
        <w:t>Office</w:t>
      </w:r>
    </w:p>
    <w:p w14:paraId="48B1CBF9" w14:textId="77777777" w:rsidR="005B4C80" w:rsidRDefault="00000000">
      <w:pPr>
        <w:pStyle w:val="BodyText"/>
        <w:spacing w:before="246"/>
        <w:ind w:left="117"/>
      </w:pP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meeting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was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called</w:t>
      </w:r>
      <w:r>
        <w:rPr>
          <w:color w:val="383838"/>
          <w:spacing w:val="-5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0"/>
          <w:w w:val="105"/>
        </w:rPr>
        <w:t xml:space="preserve"> </w:t>
      </w:r>
      <w:r>
        <w:rPr>
          <w:color w:val="383838"/>
          <w:w w:val="105"/>
        </w:rPr>
        <w:t>order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at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5:00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pm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by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President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Dave</w:t>
      </w:r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spacing w:val="-2"/>
          <w:w w:val="105"/>
        </w:rPr>
        <w:t>Soots</w:t>
      </w:r>
      <w:proofErr w:type="spellEnd"/>
    </w:p>
    <w:p w14:paraId="67EAEC4B" w14:textId="77777777" w:rsidR="005B4C80" w:rsidRDefault="00000000">
      <w:pPr>
        <w:pStyle w:val="BodyText"/>
        <w:spacing w:before="233" w:line="242" w:lineRule="auto"/>
        <w:ind w:left="1197" w:right="654" w:hanging="1086"/>
      </w:pPr>
      <w:r>
        <w:rPr>
          <w:b/>
          <w:color w:val="383838"/>
          <w:w w:val="105"/>
          <w:sz w:val="30"/>
        </w:rPr>
        <w:t>Present:</w:t>
      </w:r>
      <w:r>
        <w:rPr>
          <w:b/>
          <w:color w:val="383838"/>
          <w:spacing w:val="-20"/>
          <w:w w:val="105"/>
          <w:sz w:val="30"/>
        </w:rPr>
        <w:t xml:space="preserve"> </w:t>
      </w:r>
      <w:r>
        <w:rPr>
          <w:color w:val="383838"/>
          <w:w w:val="105"/>
        </w:rPr>
        <w:t>Dave</w:t>
      </w:r>
      <w:r>
        <w:rPr>
          <w:color w:val="383838"/>
          <w:spacing w:val="-15"/>
          <w:w w:val="105"/>
        </w:rPr>
        <w:t xml:space="preserve"> </w:t>
      </w:r>
      <w:proofErr w:type="spellStart"/>
      <w:r>
        <w:rPr>
          <w:color w:val="383838"/>
          <w:w w:val="105"/>
        </w:rPr>
        <w:t>Soots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Dan</w:t>
      </w:r>
      <w:r>
        <w:rPr>
          <w:color w:val="383838"/>
          <w:spacing w:val="-15"/>
          <w:w w:val="105"/>
        </w:rPr>
        <w:t xml:space="preserve"> </w:t>
      </w:r>
      <w:proofErr w:type="spellStart"/>
      <w:r>
        <w:rPr>
          <w:color w:val="383838"/>
          <w:w w:val="105"/>
        </w:rPr>
        <w:t>Tekorius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Corey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Hill,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Robert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Peterson,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David</w:t>
      </w:r>
      <w:r>
        <w:rPr>
          <w:color w:val="383838"/>
          <w:spacing w:val="-15"/>
          <w:w w:val="105"/>
        </w:rPr>
        <w:t xml:space="preserve"> </w:t>
      </w:r>
      <w:proofErr w:type="spellStart"/>
      <w:r>
        <w:rPr>
          <w:color w:val="383838"/>
          <w:w w:val="105"/>
        </w:rPr>
        <w:t>Seulean</w:t>
      </w:r>
      <w:proofErr w:type="spellEnd"/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via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phone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and HM Dominic Bender</w:t>
      </w:r>
    </w:p>
    <w:p w14:paraId="3A77D51C" w14:textId="77777777" w:rsidR="005B4C80" w:rsidRDefault="00000000">
      <w:pPr>
        <w:pStyle w:val="BodyText"/>
        <w:spacing w:before="238"/>
        <w:ind w:left="116"/>
      </w:pPr>
      <w:r>
        <w:rPr>
          <w:color w:val="383838"/>
          <w:w w:val="105"/>
        </w:rPr>
        <w:t>WMA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Board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meeting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minutes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October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17,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2024,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were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approved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via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>email.</w:t>
      </w:r>
    </w:p>
    <w:p w14:paraId="2237612D" w14:textId="77777777" w:rsidR="005B4C80" w:rsidRDefault="00000000">
      <w:pPr>
        <w:pStyle w:val="Heading1"/>
        <w:spacing w:before="241"/>
      </w:pPr>
      <w:r>
        <w:rPr>
          <w:color w:val="383838"/>
        </w:rPr>
        <w:t>Old</w:t>
      </w:r>
      <w:r>
        <w:rPr>
          <w:color w:val="383838"/>
          <w:spacing w:val="13"/>
        </w:rPr>
        <w:t xml:space="preserve"> </w:t>
      </w:r>
      <w:r>
        <w:rPr>
          <w:color w:val="383838"/>
          <w:spacing w:val="-2"/>
        </w:rPr>
        <w:t>Business:</w:t>
      </w:r>
    </w:p>
    <w:p w14:paraId="4197B232" w14:textId="77777777" w:rsidR="005B4C80" w:rsidRDefault="00000000">
      <w:pPr>
        <w:pStyle w:val="BodyText"/>
        <w:spacing w:before="1"/>
        <w:ind w:left="834"/>
      </w:pPr>
      <w:r>
        <w:rPr>
          <w:color w:val="383838"/>
          <w:w w:val="105"/>
          <w:u w:val="thick" w:color="383838"/>
        </w:rPr>
        <w:t>Under</w:t>
      </w:r>
      <w:r>
        <w:rPr>
          <w:color w:val="383838"/>
          <w:spacing w:val="-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Ground</w:t>
      </w:r>
      <w:r>
        <w:rPr>
          <w:color w:val="383838"/>
          <w:spacing w:val="-4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Storage</w:t>
      </w:r>
      <w:r>
        <w:rPr>
          <w:color w:val="383838"/>
          <w:spacing w:val="-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Tank</w:t>
      </w:r>
      <w:r>
        <w:rPr>
          <w:color w:val="383838"/>
          <w:spacing w:val="-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(UST)</w:t>
      </w:r>
      <w:r>
        <w:rPr>
          <w:color w:val="383838"/>
          <w:spacing w:val="-11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Bid</w:t>
      </w:r>
      <w:r>
        <w:rPr>
          <w:color w:val="383838"/>
          <w:spacing w:val="-7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Review</w:t>
      </w:r>
    </w:p>
    <w:p w14:paraId="739C0080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97"/>
        </w:tabs>
        <w:spacing w:before="9"/>
        <w:ind w:left="1197"/>
        <w:rPr>
          <w:color w:val="383838"/>
          <w:sz w:val="23"/>
        </w:rPr>
      </w:pPr>
      <w:r>
        <w:rPr>
          <w:color w:val="383838"/>
          <w:w w:val="105"/>
          <w:sz w:val="23"/>
        </w:rPr>
        <w:t>Rob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reported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that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he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had</w:t>
      </w:r>
      <w:r>
        <w:rPr>
          <w:color w:val="383838"/>
          <w:spacing w:val="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received</w:t>
      </w:r>
      <w:r>
        <w:rPr>
          <w:color w:val="484848"/>
          <w:spacing w:val="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first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bid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for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removal/replacement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USTs.</w:t>
      </w:r>
    </w:p>
    <w:p w14:paraId="42CC349F" w14:textId="77777777" w:rsidR="005B4C80" w:rsidRDefault="00000000">
      <w:pPr>
        <w:pStyle w:val="BodyText"/>
        <w:spacing w:before="5" w:line="249" w:lineRule="auto"/>
        <w:ind w:left="1191" w:firstLine="3"/>
      </w:pPr>
      <w:r>
        <w:rPr>
          <w:color w:val="484848"/>
          <w:w w:val="105"/>
        </w:rPr>
        <w:t>The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UST</w:t>
      </w:r>
      <w:r>
        <w:rPr>
          <w:color w:val="484848"/>
          <w:spacing w:val="-12"/>
          <w:w w:val="105"/>
        </w:rPr>
        <w:t xml:space="preserve"> </w:t>
      </w:r>
      <w:r>
        <w:rPr>
          <w:color w:val="383838"/>
          <w:w w:val="105"/>
        </w:rPr>
        <w:t>has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30-year warranty on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one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50/50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spilt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6000-gallon tank.</w:t>
      </w:r>
      <w:r>
        <w:rPr>
          <w:color w:val="383838"/>
          <w:spacing w:val="40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10"/>
          <w:w w:val="105"/>
        </w:rPr>
        <w:t xml:space="preserve"> </w:t>
      </w:r>
      <w:r>
        <w:rPr>
          <w:color w:val="383838"/>
          <w:w w:val="105"/>
        </w:rPr>
        <w:t>tank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cannot be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split 60/40.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total price to remove/replace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the tank came to about $218,000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($150k for removal/replacement,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$60k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tank &amp;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$8k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permits).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He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is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expecting to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receive two</w:t>
      </w:r>
    </w:p>
    <w:p w14:paraId="2F0B96FF" w14:textId="77777777" w:rsidR="005B4C80" w:rsidRDefault="00000000">
      <w:pPr>
        <w:pStyle w:val="BodyText"/>
        <w:spacing w:before="1" w:line="252" w:lineRule="auto"/>
        <w:ind w:left="1194" w:right="1177" w:hanging="4"/>
      </w:pPr>
      <w:r>
        <w:rPr>
          <w:color w:val="383838"/>
          <w:w w:val="105"/>
        </w:rPr>
        <w:t>(2)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more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bids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within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next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30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days.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Discussion ensued about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paying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UST </w:t>
      </w:r>
      <w:r>
        <w:rPr>
          <w:color w:val="383838"/>
          <w:spacing w:val="-2"/>
          <w:w w:val="105"/>
        </w:rPr>
        <w:t>replacement.</w:t>
      </w:r>
    </w:p>
    <w:p w14:paraId="6AAC894E" w14:textId="77777777" w:rsidR="005B4C80" w:rsidRDefault="00000000">
      <w:pPr>
        <w:pStyle w:val="BodyText"/>
        <w:spacing w:before="219"/>
        <w:ind w:left="836"/>
      </w:pPr>
      <w:r>
        <w:rPr>
          <w:color w:val="383838"/>
          <w:spacing w:val="-2"/>
          <w:w w:val="105"/>
          <w:u w:val="thick" w:color="383838"/>
        </w:rPr>
        <w:t>Roof</w:t>
      </w:r>
      <w:r>
        <w:rPr>
          <w:color w:val="383838"/>
          <w:spacing w:val="-5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Replacement</w:t>
      </w:r>
      <w:r>
        <w:rPr>
          <w:color w:val="383838"/>
          <w:spacing w:val="9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Insurance</w:t>
      </w:r>
      <w:r>
        <w:rPr>
          <w:color w:val="383838"/>
          <w:spacing w:val="9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Update</w:t>
      </w:r>
    </w:p>
    <w:p w14:paraId="781C58EA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92"/>
        </w:tabs>
        <w:spacing w:before="4"/>
        <w:ind w:left="1192" w:hanging="361"/>
        <w:rPr>
          <w:color w:val="383838"/>
          <w:sz w:val="23"/>
        </w:rPr>
      </w:pPr>
      <w:r>
        <w:rPr>
          <w:color w:val="383838"/>
          <w:w w:val="105"/>
          <w:sz w:val="23"/>
        </w:rPr>
        <w:t>Dan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heard back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from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insurance company</w:t>
      </w:r>
      <w:r>
        <w:rPr>
          <w:color w:val="383838"/>
          <w:spacing w:val="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regarding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questions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board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had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submitted.</w:t>
      </w:r>
    </w:p>
    <w:p w14:paraId="728BF234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5" w:line="252" w:lineRule="auto"/>
        <w:ind w:right="654"/>
        <w:rPr>
          <w:color w:val="383838"/>
          <w:sz w:val="23"/>
        </w:rPr>
      </w:pPr>
      <w:r>
        <w:rPr>
          <w:color w:val="383838"/>
          <w:w w:val="105"/>
          <w:sz w:val="23"/>
        </w:rPr>
        <w:t>There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is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no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specific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timeframe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complete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roof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replacement and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collect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insurance </w:t>
      </w:r>
      <w:r>
        <w:rPr>
          <w:color w:val="383838"/>
          <w:spacing w:val="-2"/>
          <w:w w:val="105"/>
          <w:sz w:val="23"/>
        </w:rPr>
        <w:t>amount.</w:t>
      </w:r>
    </w:p>
    <w:p w14:paraId="7DD7B5FD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9"/>
          <w:tab w:val="left" w:pos="1194"/>
        </w:tabs>
        <w:spacing w:before="7" w:line="252" w:lineRule="auto"/>
        <w:ind w:left="1194" w:right="683" w:hanging="364"/>
        <w:rPr>
          <w:color w:val="383838"/>
          <w:sz w:val="23"/>
        </w:rPr>
      </w:pPr>
      <w:r>
        <w:rPr>
          <w:color w:val="383838"/>
          <w:w w:val="105"/>
          <w:sz w:val="23"/>
        </w:rPr>
        <w:t>The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 xml:space="preserve">Insurance </w:t>
      </w:r>
      <w:r>
        <w:rPr>
          <w:color w:val="383838"/>
          <w:w w:val="105"/>
          <w:sz w:val="23"/>
        </w:rPr>
        <w:t>company is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required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set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aside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funds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pay losses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would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collect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any interest earned on its overall funds invested.</w:t>
      </w:r>
    </w:p>
    <w:p w14:paraId="576DA9EA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9"/>
          <w:tab w:val="left" w:pos="1193"/>
        </w:tabs>
        <w:spacing w:line="244" w:lineRule="auto"/>
        <w:ind w:right="240"/>
        <w:rPr>
          <w:color w:val="383838"/>
          <w:sz w:val="23"/>
        </w:rPr>
      </w:pPr>
      <w:r>
        <w:rPr>
          <w:color w:val="383838"/>
          <w:w w:val="105"/>
          <w:sz w:val="23"/>
        </w:rPr>
        <w:t>The policy is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intended to provide coverage to </w:t>
      </w:r>
      <w:r>
        <w:rPr>
          <w:color w:val="484848"/>
          <w:w w:val="105"/>
          <w:sz w:val="23"/>
        </w:rPr>
        <w:t xml:space="preserve">restore </w:t>
      </w:r>
      <w:r>
        <w:rPr>
          <w:color w:val="383838"/>
          <w:w w:val="105"/>
          <w:sz w:val="23"/>
        </w:rPr>
        <w:t>the property to its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pre-damaged condition.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Coverage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is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on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Replacement cost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basis.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company advances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payments based on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ACV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damaged structure.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RCV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amount</w:t>
      </w:r>
      <w:r>
        <w:rPr>
          <w:color w:val="383838"/>
          <w:spacing w:val="-1"/>
          <w:w w:val="105"/>
          <w:sz w:val="23"/>
        </w:rPr>
        <w:t xml:space="preserve"> </w:t>
      </w:r>
      <w:proofErr w:type="gramStart"/>
      <w:r>
        <w:rPr>
          <w:color w:val="383838"/>
          <w:w w:val="105"/>
          <w:sz w:val="23"/>
        </w:rPr>
        <w:t>in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excess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proofErr w:type="gramEnd"/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ACV is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only paid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when the </w:t>
      </w:r>
      <w:r>
        <w:rPr>
          <w:color w:val="484848"/>
          <w:w w:val="105"/>
          <w:sz w:val="23"/>
        </w:rPr>
        <w:t xml:space="preserve">work </w:t>
      </w:r>
      <w:r>
        <w:rPr>
          <w:color w:val="383838"/>
          <w:w w:val="105"/>
          <w:sz w:val="23"/>
        </w:rPr>
        <w:t>is completed.</w:t>
      </w:r>
    </w:p>
    <w:p w14:paraId="251C4B5A" w14:textId="77777777" w:rsidR="005B4C80" w:rsidRDefault="00000000">
      <w:pPr>
        <w:pStyle w:val="BodyText"/>
        <w:spacing w:line="271" w:lineRule="exact"/>
        <w:ind w:left="1196"/>
      </w:pPr>
      <w:r>
        <w:rPr>
          <w:color w:val="383838"/>
          <w:w w:val="105"/>
        </w:rPr>
        <w:t>Steel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has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greater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life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span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than</w:t>
      </w:r>
      <w:r>
        <w:rPr>
          <w:color w:val="383838"/>
          <w:spacing w:val="-12"/>
          <w:w w:val="105"/>
        </w:rPr>
        <w:t xml:space="preserve"> </w:t>
      </w:r>
      <w:r>
        <w:rPr>
          <w:color w:val="484848"/>
          <w:w w:val="105"/>
        </w:rPr>
        <w:t>wood.</w:t>
      </w:r>
      <w:r>
        <w:rPr>
          <w:color w:val="484848"/>
          <w:spacing w:val="51"/>
          <w:w w:val="105"/>
        </w:rPr>
        <w:t xml:space="preserve"> </w:t>
      </w:r>
      <w:r>
        <w:rPr>
          <w:color w:val="383838"/>
          <w:w w:val="105"/>
          <w:sz w:val="25"/>
        </w:rPr>
        <w:t>It</w:t>
      </w:r>
      <w:r>
        <w:rPr>
          <w:color w:val="383838"/>
          <w:spacing w:val="-13"/>
          <w:w w:val="105"/>
          <w:sz w:val="2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-4"/>
          <w:w w:val="105"/>
        </w:rPr>
        <w:t xml:space="preserve"> </w:t>
      </w:r>
      <w:r>
        <w:rPr>
          <w:color w:val="383838"/>
          <w:w w:val="105"/>
        </w:rPr>
        <w:t>represent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betterment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over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-2"/>
          <w:w w:val="105"/>
        </w:rPr>
        <w:t>current</w:t>
      </w:r>
    </w:p>
    <w:p w14:paraId="49839143" w14:textId="77777777" w:rsidR="005B4C80" w:rsidRDefault="00000000">
      <w:pPr>
        <w:pStyle w:val="BodyText"/>
        <w:spacing w:before="7" w:line="256" w:lineRule="auto"/>
        <w:ind w:left="1197" w:right="236" w:hanging="5"/>
      </w:pPr>
      <w:r>
        <w:rPr>
          <w:color w:val="383838"/>
          <w:w w:val="105"/>
        </w:rPr>
        <w:t>construction.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insurance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company would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consider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steel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over</w:t>
      </w:r>
      <w:r>
        <w:rPr>
          <w:color w:val="383838"/>
          <w:spacing w:val="-5"/>
          <w:w w:val="105"/>
        </w:rPr>
        <w:t xml:space="preserve"> </w:t>
      </w:r>
      <w:r>
        <w:rPr>
          <w:color w:val="484848"/>
          <w:w w:val="105"/>
        </w:rPr>
        <w:t>wood</w:t>
      </w:r>
      <w:r>
        <w:rPr>
          <w:color w:val="484848"/>
          <w:spacing w:val="-7"/>
          <w:w w:val="105"/>
        </w:rPr>
        <w:t xml:space="preserve"> </w:t>
      </w:r>
      <w:r>
        <w:rPr>
          <w:color w:val="383838"/>
          <w:w w:val="105"/>
        </w:rPr>
        <w:t>if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steel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represented a </w:t>
      </w:r>
      <w:proofErr w:type="spellStart"/>
      <w:r>
        <w:rPr>
          <w:color w:val="383838"/>
          <w:w w:val="105"/>
        </w:rPr>
        <w:t>savmgs</w:t>
      </w:r>
      <w:proofErr w:type="spellEnd"/>
      <w:r>
        <w:rPr>
          <w:color w:val="383838"/>
          <w:w w:val="105"/>
        </w:rPr>
        <w:t>.</w:t>
      </w:r>
    </w:p>
    <w:p w14:paraId="5768A1D0" w14:textId="77777777" w:rsidR="005B4C80" w:rsidRDefault="00000000">
      <w:pPr>
        <w:pStyle w:val="BodyText"/>
        <w:spacing w:before="217"/>
        <w:ind w:left="839"/>
      </w:pPr>
      <w:r>
        <w:rPr>
          <w:color w:val="383838"/>
          <w:w w:val="105"/>
          <w:u w:val="thick" w:color="383838"/>
        </w:rPr>
        <w:t>Update</w:t>
      </w:r>
      <w:r>
        <w:rPr>
          <w:color w:val="383838"/>
          <w:spacing w:val="-6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on</w:t>
      </w:r>
      <w:r>
        <w:rPr>
          <w:color w:val="383838"/>
          <w:spacing w:val="-13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Fallen</w:t>
      </w:r>
      <w:r>
        <w:rPr>
          <w:color w:val="383838"/>
          <w:spacing w:val="-7"/>
          <w:w w:val="105"/>
          <w:u w:val="thick" w:color="383838"/>
        </w:rPr>
        <w:t xml:space="preserve"> </w:t>
      </w:r>
      <w:r>
        <w:rPr>
          <w:color w:val="383838"/>
          <w:spacing w:val="-4"/>
          <w:w w:val="105"/>
          <w:u w:val="thick" w:color="383838"/>
        </w:rPr>
        <w:t>Tree</w:t>
      </w:r>
    </w:p>
    <w:p w14:paraId="641486AC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94"/>
          <w:tab w:val="left" w:pos="1197"/>
        </w:tabs>
        <w:spacing w:before="10" w:line="244" w:lineRule="auto"/>
        <w:ind w:left="1194" w:right="105" w:hanging="359"/>
        <w:rPr>
          <w:color w:val="484848"/>
          <w:sz w:val="23"/>
        </w:rPr>
      </w:pPr>
      <w:r>
        <w:rPr>
          <w:color w:val="383838"/>
          <w:w w:val="105"/>
          <w:sz w:val="23"/>
        </w:rPr>
        <w:t>Dave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reached out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Portland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Rowing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Club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moorage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again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regarding the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fallen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tree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on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 xml:space="preserve">their </w:t>
      </w:r>
      <w:r>
        <w:rPr>
          <w:color w:val="383838"/>
          <w:w w:val="105"/>
          <w:sz w:val="23"/>
        </w:rPr>
        <w:t>property obstructing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slips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at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WMA.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Morgan,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their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harbor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master,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responded that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they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were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not going to do anything with the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tree, because it blocked entry to their parking area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 had cut down on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theft.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 xml:space="preserve">He </w:t>
      </w:r>
      <w:r>
        <w:rPr>
          <w:color w:val="383838"/>
          <w:w w:val="105"/>
          <w:sz w:val="23"/>
        </w:rPr>
        <w:t>then told Dave that as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 water got higher, they would attempt to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remove branches that impeded </w:t>
      </w:r>
      <w:r>
        <w:rPr>
          <w:color w:val="484848"/>
          <w:w w:val="105"/>
          <w:sz w:val="23"/>
        </w:rPr>
        <w:t xml:space="preserve">WMA </w:t>
      </w:r>
      <w:r>
        <w:rPr>
          <w:color w:val="383838"/>
          <w:w w:val="105"/>
          <w:sz w:val="23"/>
        </w:rPr>
        <w:t>slips.</w:t>
      </w:r>
    </w:p>
    <w:p w14:paraId="027F53B9" w14:textId="77777777" w:rsidR="005B4C80" w:rsidRDefault="00000000">
      <w:pPr>
        <w:pStyle w:val="Heading1"/>
        <w:spacing w:before="238"/>
        <w:ind w:left="115"/>
      </w:pPr>
      <w:r>
        <w:rPr>
          <w:color w:val="383838"/>
          <w:w w:val="105"/>
        </w:rPr>
        <w:t>New</w:t>
      </w:r>
      <w:r>
        <w:rPr>
          <w:color w:val="383838"/>
          <w:spacing w:val="-11"/>
          <w:w w:val="105"/>
        </w:rPr>
        <w:t xml:space="preserve"> </w:t>
      </w:r>
      <w:r>
        <w:rPr>
          <w:color w:val="484848"/>
          <w:spacing w:val="-2"/>
          <w:w w:val="105"/>
        </w:rPr>
        <w:t>Business:</w:t>
      </w:r>
    </w:p>
    <w:p w14:paraId="69BB8E83" w14:textId="77777777" w:rsidR="005B4C80" w:rsidRDefault="00000000">
      <w:pPr>
        <w:pStyle w:val="BodyText"/>
        <w:spacing w:before="15"/>
        <w:ind w:left="846"/>
      </w:pPr>
      <w:r>
        <w:rPr>
          <w:color w:val="383838"/>
          <w:w w:val="105"/>
          <w:u w:val="thick" w:color="383838"/>
        </w:rPr>
        <w:t>WMA</w:t>
      </w:r>
      <w:r>
        <w:rPr>
          <w:color w:val="383838"/>
          <w:spacing w:val="-8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Winterization</w:t>
      </w:r>
    </w:p>
    <w:p w14:paraId="5B571B2C" w14:textId="77777777" w:rsidR="005B4C80" w:rsidRDefault="00000000">
      <w:pPr>
        <w:pStyle w:val="ListParagraph"/>
        <w:numPr>
          <w:ilvl w:val="0"/>
          <w:numId w:val="1"/>
        </w:numPr>
        <w:tabs>
          <w:tab w:val="left" w:pos="1201"/>
          <w:tab w:val="left" w:pos="1204"/>
        </w:tabs>
        <w:spacing w:before="15" w:line="252" w:lineRule="auto"/>
        <w:ind w:left="1204" w:right="424" w:hanging="364"/>
        <w:rPr>
          <w:color w:val="484848"/>
          <w:sz w:val="23"/>
        </w:rPr>
      </w:pPr>
      <w:r>
        <w:rPr>
          <w:color w:val="383838"/>
          <w:w w:val="105"/>
          <w:sz w:val="23"/>
        </w:rPr>
        <w:t>HM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has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been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will be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getting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marina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ready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for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cold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weather including turning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on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the heat trace and emptying the water from the fire </w:t>
      </w:r>
      <w:proofErr w:type="gramStart"/>
      <w:r>
        <w:rPr>
          <w:color w:val="383838"/>
          <w:w w:val="105"/>
          <w:sz w:val="23"/>
        </w:rPr>
        <w:t>stand pipes</w:t>
      </w:r>
      <w:proofErr w:type="gramEnd"/>
      <w:r>
        <w:rPr>
          <w:color w:val="383838"/>
          <w:w w:val="105"/>
          <w:sz w:val="23"/>
        </w:rPr>
        <w:t>.</w:t>
      </w:r>
    </w:p>
    <w:p w14:paraId="37BA40D3" w14:textId="77777777" w:rsidR="005B4C80" w:rsidRDefault="00000000">
      <w:pPr>
        <w:pStyle w:val="BodyText"/>
        <w:spacing w:before="228"/>
        <w:ind w:left="846"/>
      </w:pPr>
      <w:r>
        <w:rPr>
          <w:color w:val="383838"/>
          <w:w w:val="105"/>
          <w:u w:val="thick" w:color="383838"/>
        </w:rPr>
        <w:t>Christmas</w:t>
      </w:r>
      <w:r>
        <w:rPr>
          <w:color w:val="383838"/>
          <w:spacing w:val="-10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Ships</w:t>
      </w:r>
      <w:r>
        <w:rPr>
          <w:color w:val="383838"/>
          <w:spacing w:val="-15"/>
          <w:w w:val="105"/>
          <w:u w:val="thick" w:color="383838"/>
        </w:rPr>
        <w:t xml:space="preserve"> </w:t>
      </w:r>
      <w:r>
        <w:rPr>
          <w:color w:val="383838"/>
          <w:spacing w:val="-2"/>
          <w:w w:val="105"/>
          <w:u w:val="thick" w:color="383838"/>
        </w:rPr>
        <w:t>refueling</w:t>
      </w:r>
    </w:p>
    <w:p w14:paraId="7F55B052" w14:textId="77777777" w:rsidR="005B4C80" w:rsidRDefault="00000000">
      <w:pPr>
        <w:pStyle w:val="ListParagraph"/>
        <w:numPr>
          <w:ilvl w:val="0"/>
          <w:numId w:val="1"/>
        </w:numPr>
        <w:tabs>
          <w:tab w:val="left" w:pos="1204"/>
          <w:tab w:val="left" w:pos="1207"/>
        </w:tabs>
        <w:spacing w:line="244" w:lineRule="auto"/>
        <w:ind w:left="1207" w:right="659" w:hanging="363"/>
        <w:rPr>
          <w:color w:val="383838"/>
          <w:sz w:val="23"/>
        </w:rPr>
      </w:pPr>
      <w:r>
        <w:rPr>
          <w:color w:val="383838"/>
          <w:w w:val="105"/>
          <w:sz w:val="23"/>
        </w:rPr>
        <w:t>It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was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discussed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agreed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that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Christmas ships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could use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WMA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fuel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docks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refuel during the Christmas boat parade </w:t>
      </w:r>
      <w:r>
        <w:rPr>
          <w:color w:val="484848"/>
          <w:w w:val="105"/>
          <w:sz w:val="23"/>
        </w:rPr>
        <w:t>schedule.</w:t>
      </w:r>
    </w:p>
    <w:p w14:paraId="155A398B" w14:textId="77777777" w:rsidR="005B4C80" w:rsidRDefault="005B4C80">
      <w:pPr>
        <w:spacing w:line="244" w:lineRule="auto"/>
        <w:rPr>
          <w:sz w:val="23"/>
        </w:rPr>
        <w:sectPr w:rsidR="005B4C80">
          <w:type w:val="continuous"/>
          <w:pgSz w:w="12240" w:h="15720"/>
          <w:pgMar w:top="680" w:right="760" w:bottom="280" w:left="1020" w:header="720" w:footer="720" w:gutter="0"/>
          <w:cols w:space="720"/>
        </w:sectPr>
      </w:pPr>
    </w:p>
    <w:p w14:paraId="415E57CC" w14:textId="77777777" w:rsidR="005B4C80" w:rsidRDefault="00000000">
      <w:pPr>
        <w:pStyle w:val="BodyText"/>
        <w:spacing w:before="65"/>
        <w:ind w:left="835"/>
      </w:pPr>
      <w:r>
        <w:rPr>
          <w:color w:val="3A3A3A"/>
          <w:w w:val="105"/>
          <w:u w:val="thick" w:color="3A3A3A"/>
        </w:rPr>
        <w:lastRenderedPageBreak/>
        <w:t>DSL</w:t>
      </w:r>
      <w:r>
        <w:rPr>
          <w:color w:val="3A3A3A"/>
          <w:spacing w:val="-6"/>
          <w:w w:val="105"/>
          <w:u w:val="thick" w:color="3A3A3A"/>
        </w:rPr>
        <w:t xml:space="preserve"> </w:t>
      </w:r>
      <w:r>
        <w:rPr>
          <w:color w:val="3A3A3A"/>
          <w:w w:val="105"/>
          <w:u w:val="thick" w:color="3A3A3A"/>
        </w:rPr>
        <w:t>Permit</w:t>
      </w:r>
      <w:r>
        <w:rPr>
          <w:color w:val="3A3A3A"/>
          <w:spacing w:val="-7"/>
          <w:w w:val="105"/>
          <w:u w:val="thick" w:color="3A3A3A"/>
        </w:rPr>
        <w:t xml:space="preserve"> </w:t>
      </w:r>
      <w:r>
        <w:rPr>
          <w:color w:val="3A3A3A"/>
          <w:spacing w:val="-2"/>
          <w:w w:val="105"/>
          <w:u w:val="thick" w:color="3A3A3A"/>
        </w:rPr>
        <w:t>Requirement</w:t>
      </w:r>
    </w:p>
    <w:p w14:paraId="5B5AFFD4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6"/>
          <w:tab w:val="left" w:pos="1192"/>
        </w:tabs>
        <w:spacing w:before="24" w:line="249" w:lineRule="auto"/>
        <w:ind w:left="1186" w:right="101" w:hanging="352"/>
        <w:rPr>
          <w:color w:val="3A3A3A"/>
          <w:sz w:val="23"/>
        </w:rPr>
      </w:pPr>
      <w:r>
        <w:rPr>
          <w:color w:val="3A3A3A"/>
          <w:w w:val="105"/>
          <w:sz w:val="23"/>
        </w:rPr>
        <w:t>The DSL now</w:t>
      </w:r>
      <w:r>
        <w:rPr>
          <w:color w:val="3A3A3A"/>
          <w:spacing w:val="-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requires each</w:t>
      </w:r>
      <w:r>
        <w:rPr>
          <w:color w:val="3A3A3A"/>
          <w:spacing w:val="-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marina to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survey the boats that are moored in</w:t>
      </w:r>
      <w:r>
        <w:rPr>
          <w:color w:val="3A3A3A"/>
          <w:spacing w:val="-2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their marina every December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submit the</w:t>
      </w:r>
      <w:r>
        <w:rPr>
          <w:color w:val="3A3A3A"/>
          <w:spacing w:val="-1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report by</w:t>
      </w:r>
      <w:r>
        <w:rPr>
          <w:color w:val="3A3A3A"/>
          <w:spacing w:val="-4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February 1</w:t>
      </w:r>
      <w:r>
        <w:rPr>
          <w:color w:val="3A3A3A"/>
          <w:w w:val="105"/>
          <w:sz w:val="23"/>
          <w:vertAlign w:val="superscript"/>
        </w:rPr>
        <w:t>st</w:t>
      </w:r>
      <w:r>
        <w:rPr>
          <w:color w:val="3A3A3A"/>
          <w:spacing w:val="-1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-1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each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year.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HM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will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gather</w:t>
      </w:r>
      <w:r>
        <w:rPr>
          <w:color w:val="3A3A3A"/>
          <w:spacing w:val="-1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required DSL information and submit the survey to the DSL.</w:t>
      </w:r>
    </w:p>
    <w:p w14:paraId="4D15563C" w14:textId="77777777" w:rsidR="005B4C80" w:rsidRDefault="00000000">
      <w:pPr>
        <w:pStyle w:val="BodyText"/>
        <w:spacing w:before="228"/>
        <w:ind w:left="824"/>
      </w:pPr>
      <w:r>
        <w:rPr>
          <w:color w:val="3A3A3A"/>
          <w:w w:val="105"/>
          <w:u w:val="thick" w:color="3A3A3A"/>
        </w:rPr>
        <w:t>Leased</w:t>
      </w:r>
      <w:r>
        <w:rPr>
          <w:color w:val="3A3A3A"/>
          <w:spacing w:val="-5"/>
          <w:w w:val="105"/>
          <w:u w:val="thick" w:color="3A3A3A"/>
        </w:rPr>
        <w:t xml:space="preserve"> </w:t>
      </w:r>
      <w:r>
        <w:rPr>
          <w:color w:val="3A3A3A"/>
          <w:w w:val="105"/>
          <w:u w:val="thick" w:color="3A3A3A"/>
        </w:rPr>
        <w:t>Office</w:t>
      </w:r>
      <w:r>
        <w:rPr>
          <w:color w:val="3A3A3A"/>
          <w:spacing w:val="-10"/>
          <w:w w:val="105"/>
          <w:u w:val="thick" w:color="3A3A3A"/>
        </w:rPr>
        <w:t xml:space="preserve"> </w:t>
      </w:r>
      <w:r>
        <w:rPr>
          <w:color w:val="3A3A3A"/>
          <w:spacing w:val="-2"/>
          <w:w w:val="105"/>
          <w:u w:val="thick" w:color="3A3A3A"/>
        </w:rPr>
        <w:t>Space</w:t>
      </w:r>
    </w:p>
    <w:p w14:paraId="469A1D0E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3"/>
          <w:tab w:val="left" w:pos="1186"/>
        </w:tabs>
        <w:spacing w:before="28" w:line="252" w:lineRule="auto"/>
        <w:ind w:left="1183" w:right="334" w:hanging="360"/>
        <w:rPr>
          <w:color w:val="3A3A3A"/>
          <w:sz w:val="23"/>
        </w:rPr>
      </w:pPr>
      <w:r>
        <w:rPr>
          <w:color w:val="3A3A3A"/>
          <w:w w:val="105"/>
          <w:sz w:val="23"/>
        </w:rPr>
        <w:t>Chip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wants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9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move</w:t>
      </w:r>
      <w:r>
        <w:rPr>
          <w:color w:val="3A3A3A"/>
          <w:spacing w:val="-5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out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and break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his</w:t>
      </w:r>
      <w:r>
        <w:rPr>
          <w:color w:val="3A3A3A"/>
          <w:spacing w:val="-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lease.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-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board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agreed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have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him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provide a</w:t>
      </w:r>
      <w:r>
        <w:rPr>
          <w:color w:val="3A3A3A"/>
          <w:spacing w:val="-1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30-day notice and pay through the end of December 2024.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Dave to follow up.</w:t>
      </w:r>
    </w:p>
    <w:p w14:paraId="21597316" w14:textId="77777777" w:rsidR="005B4C80" w:rsidRDefault="00000000">
      <w:pPr>
        <w:spacing w:before="253"/>
        <w:ind w:left="102"/>
        <w:rPr>
          <w:b/>
          <w:sz w:val="26"/>
        </w:rPr>
      </w:pPr>
      <w:r>
        <w:rPr>
          <w:b/>
          <w:color w:val="3A3A3A"/>
          <w:w w:val="105"/>
          <w:sz w:val="26"/>
        </w:rPr>
        <w:t>Harbor</w:t>
      </w:r>
      <w:r>
        <w:rPr>
          <w:b/>
          <w:color w:val="3A3A3A"/>
          <w:spacing w:val="17"/>
          <w:w w:val="105"/>
          <w:sz w:val="26"/>
        </w:rPr>
        <w:t xml:space="preserve"> </w:t>
      </w:r>
      <w:r>
        <w:rPr>
          <w:b/>
          <w:color w:val="3A3A3A"/>
          <w:w w:val="105"/>
          <w:sz w:val="26"/>
        </w:rPr>
        <w:t>Master</w:t>
      </w:r>
      <w:r>
        <w:rPr>
          <w:b/>
          <w:color w:val="3A3A3A"/>
          <w:spacing w:val="22"/>
          <w:w w:val="105"/>
          <w:sz w:val="26"/>
        </w:rPr>
        <w:t xml:space="preserve"> </w:t>
      </w:r>
      <w:r>
        <w:rPr>
          <w:b/>
          <w:color w:val="3A3A3A"/>
          <w:spacing w:val="-2"/>
          <w:w w:val="105"/>
          <w:sz w:val="26"/>
        </w:rPr>
        <w:t>Report:</w:t>
      </w:r>
    </w:p>
    <w:p w14:paraId="7FA0D407" w14:textId="77777777" w:rsidR="005B4C80" w:rsidRDefault="00000000">
      <w:pPr>
        <w:spacing w:before="9"/>
        <w:ind w:left="822"/>
        <w:rPr>
          <w:sz w:val="27"/>
        </w:rPr>
      </w:pPr>
      <w:r>
        <w:rPr>
          <w:color w:val="3A3A3A"/>
          <w:sz w:val="27"/>
        </w:rPr>
        <w:t>Updates</w:t>
      </w:r>
      <w:r>
        <w:rPr>
          <w:color w:val="3A3A3A"/>
          <w:spacing w:val="25"/>
          <w:sz w:val="27"/>
        </w:rPr>
        <w:t xml:space="preserve"> </w:t>
      </w:r>
      <w:r>
        <w:rPr>
          <w:color w:val="3A3A3A"/>
          <w:sz w:val="27"/>
        </w:rPr>
        <w:t>on</w:t>
      </w:r>
      <w:r>
        <w:rPr>
          <w:color w:val="3A3A3A"/>
          <w:spacing w:val="12"/>
          <w:sz w:val="27"/>
        </w:rPr>
        <w:t xml:space="preserve"> </w:t>
      </w:r>
      <w:r>
        <w:rPr>
          <w:color w:val="3A3A3A"/>
          <w:sz w:val="27"/>
        </w:rPr>
        <w:t>repairs</w:t>
      </w:r>
      <w:r>
        <w:rPr>
          <w:color w:val="3A3A3A"/>
          <w:spacing w:val="25"/>
          <w:sz w:val="27"/>
        </w:rPr>
        <w:t xml:space="preserve"> </w:t>
      </w:r>
      <w:r>
        <w:rPr>
          <w:color w:val="3A3A3A"/>
          <w:sz w:val="27"/>
        </w:rPr>
        <w:t>and</w:t>
      </w:r>
      <w:r>
        <w:rPr>
          <w:color w:val="3A3A3A"/>
          <w:spacing w:val="19"/>
          <w:sz w:val="27"/>
        </w:rPr>
        <w:t xml:space="preserve"> </w:t>
      </w:r>
      <w:r>
        <w:rPr>
          <w:color w:val="3A3A3A"/>
          <w:spacing w:val="-2"/>
          <w:sz w:val="27"/>
        </w:rPr>
        <w:t>projects</w:t>
      </w:r>
    </w:p>
    <w:p w14:paraId="57F303DB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236"/>
        <w:ind w:left="1181"/>
        <w:rPr>
          <w:color w:val="3A3A3A"/>
          <w:sz w:val="23"/>
        </w:rPr>
      </w:pPr>
      <w:r>
        <w:rPr>
          <w:color w:val="3A3A3A"/>
          <w:w w:val="105"/>
          <w:sz w:val="23"/>
          <w:u w:val="thick" w:color="3A3A3A"/>
        </w:rPr>
        <w:t>Oregon</w:t>
      </w:r>
      <w:r>
        <w:rPr>
          <w:color w:val="3A3A3A"/>
          <w:spacing w:val="-10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Marine</w:t>
      </w:r>
      <w:r>
        <w:rPr>
          <w:color w:val="3A3A3A"/>
          <w:spacing w:val="-7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Board</w:t>
      </w:r>
      <w:r>
        <w:rPr>
          <w:color w:val="3A3A3A"/>
          <w:spacing w:val="1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boat</w:t>
      </w:r>
      <w:r>
        <w:rPr>
          <w:color w:val="3A3A3A"/>
          <w:spacing w:val="-11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registration</w:t>
      </w:r>
      <w:r>
        <w:rPr>
          <w:color w:val="3A3A3A"/>
          <w:spacing w:val="-4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sticker</w:t>
      </w:r>
      <w:r>
        <w:rPr>
          <w:color w:val="3A3A3A"/>
          <w:spacing w:val="-7"/>
          <w:w w:val="105"/>
          <w:sz w:val="23"/>
          <w:u w:val="thick" w:color="3A3A3A"/>
        </w:rPr>
        <w:t xml:space="preserve"> </w:t>
      </w:r>
      <w:r>
        <w:rPr>
          <w:color w:val="3A3A3A"/>
          <w:spacing w:val="-2"/>
          <w:w w:val="105"/>
          <w:sz w:val="23"/>
          <w:u w:val="thick" w:color="3A3A3A"/>
        </w:rPr>
        <w:t>renewal.</w:t>
      </w:r>
    </w:p>
    <w:p w14:paraId="20E7D761" w14:textId="77777777" w:rsidR="005B4C80" w:rsidRDefault="00000000">
      <w:pPr>
        <w:pStyle w:val="BodyText"/>
        <w:spacing w:before="29"/>
        <w:ind w:left="1181"/>
      </w:pPr>
      <w:r>
        <w:rPr>
          <w:color w:val="3A3A3A"/>
          <w:w w:val="105"/>
        </w:rPr>
        <w:t>Program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standards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Clean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Marina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&amp;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Aquatic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Invasive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Species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spacing w:val="-2"/>
          <w:w w:val="105"/>
        </w:rPr>
        <w:t>Program</w:t>
      </w:r>
    </w:p>
    <w:p w14:paraId="793E7083" w14:textId="77777777" w:rsidR="005B4C80" w:rsidRDefault="00000000">
      <w:pPr>
        <w:pStyle w:val="BodyText"/>
        <w:spacing w:before="9" w:line="266" w:lineRule="auto"/>
      </w:pPr>
      <w:r>
        <w:rPr>
          <w:color w:val="3A3A3A"/>
          <w:w w:val="105"/>
        </w:rPr>
        <w:t>require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minimum of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an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80%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compliance rate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on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current registration stickers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on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boats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while moored at the marina.</w:t>
      </w:r>
    </w:p>
    <w:p w14:paraId="6B6F4E58" w14:textId="77777777" w:rsidR="005B4C80" w:rsidRDefault="00000000">
      <w:pPr>
        <w:pStyle w:val="BodyText"/>
        <w:spacing w:line="261" w:lineRule="auto"/>
        <w:ind w:hanging="1"/>
      </w:pPr>
      <w:r>
        <w:rPr>
          <w:color w:val="3A3A3A"/>
          <w:w w:val="105"/>
        </w:rPr>
        <w:t>The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Harbormaster is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taking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inventory of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boats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that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are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out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compliance with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 xml:space="preserve">current </w:t>
      </w:r>
      <w:r>
        <w:rPr>
          <w:color w:val="3A3A3A"/>
          <w:spacing w:val="-2"/>
          <w:w w:val="105"/>
        </w:rPr>
        <w:t>stickers.</w:t>
      </w:r>
    </w:p>
    <w:p w14:paraId="281D7072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59"/>
        <w:ind w:left="1180" w:hanging="356"/>
        <w:rPr>
          <w:color w:val="3A3A3A"/>
          <w:sz w:val="23"/>
        </w:rPr>
      </w:pPr>
      <w:r>
        <w:rPr>
          <w:color w:val="3A3A3A"/>
          <w:spacing w:val="-2"/>
          <w:w w:val="105"/>
          <w:sz w:val="23"/>
          <w:u w:val="thick" w:color="3A3A3A"/>
        </w:rPr>
        <w:t>Standpipes</w:t>
      </w:r>
      <w:r>
        <w:rPr>
          <w:color w:val="3A3A3A"/>
          <w:spacing w:val="7"/>
          <w:w w:val="105"/>
          <w:sz w:val="23"/>
          <w:u w:val="thick" w:color="3A3A3A"/>
        </w:rPr>
        <w:t xml:space="preserve"> </w:t>
      </w:r>
      <w:r>
        <w:rPr>
          <w:color w:val="3A3A3A"/>
          <w:spacing w:val="-2"/>
          <w:w w:val="105"/>
          <w:sz w:val="23"/>
          <w:u w:val="thick" w:color="3A3A3A"/>
        </w:rPr>
        <w:t>winterization</w:t>
      </w:r>
    </w:p>
    <w:p w14:paraId="0C6F7D3D" w14:textId="77777777" w:rsidR="005B4C80" w:rsidRDefault="00000000">
      <w:pPr>
        <w:pStyle w:val="BodyText"/>
        <w:spacing w:before="29" w:line="261" w:lineRule="auto"/>
        <w:ind w:left="1178" w:right="92" w:firstLine="5"/>
      </w:pPr>
      <w:r>
        <w:rPr>
          <w:color w:val="3A3A3A"/>
          <w:w w:val="105"/>
        </w:rPr>
        <w:t>The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Harbormaster</w:t>
      </w:r>
      <w:r>
        <w:rPr>
          <w:color w:val="3A3A3A"/>
          <w:spacing w:val="11"/>
          <w:w w:val="105"/>
        </w:rPr>
        <w:t xml:space="preserve"> </w:t>
      </w:r>
      <w:r>
        <w:rPr>
          <w:color w:val="3A3A3A"/>
          <w:w w:val="105"/>
        </w:rPr>
        <w:t>would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like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rent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Pneumatic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110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cfm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Tow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Behind Diesel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Air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Compressor from Johnson Creek Rentals for the purpose of purging residual water in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docks' fire suppression standpipes and needs to borrow a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truck with a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trailer hitch to tow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the compressor to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and from the marina.</w:t>
      </w:r>
      <w:r>
        <w:rPr>
          <w:color w:val="3A3A3A"/>
          <w:spacing w:val="40"/>
          <w:w w:val="105"/>
        </w:rPr>
        <w:t xml:space="preserve"> </w:t>
      </w:r>
      <w:r>
        <w:rPr>
          <w:color w:val="3A3A3A"/>
          <w:w w:val="105"/>
        </w:rPr>
        <w:t>The board agreed to have HM rent an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air compressor for the day.</w:t>
      </w:r>
    </w:p>
    <w:p w14:paraId="2C244D00" w14:textId="77777777" w:rsidR="005B4C80" w:rsidRDefault="00000000">
      <w:pPr>
        <w:pStyle w:val="BodyText"/>
        <w:ind w:left="1181"/>
      </w:pPr>
      <w:r>
        <w:rPr>
          <w:color w:val="3A3A3A"/>
          <w:w w:val="105"/>
        </w:rPr>
        <w:t>Dave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volunteered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pick up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spacing w:val="-2"/>
          <w:w w:val="105"/>
        </w:rPr>
        <w:t>compressor.</w:t>
      </w:r>
    </w:p>
    <w:p w14:paraId="07AAC98D" w14:textId="77777777" w:rsidR="005B4C80" w:rsidRDefault="005B4C80">
      <w:pPr>
        <w:pStyle w:val="BodyText"/>
        <w:spacing w:before="4"/>
        <w:ind w:left="0"/>
      </w:pPr>
    </w:p>
    <w:p w14:paraId="3E02E3D0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1"/>
          <w:tab w:val="left" w:pos="1183"/>
        </w:tabs>
        <w:spacing w:before="1" w:line="266" w:lineRule="auto"/>
        <w:ind w:left="1183" w:right="1385" w:hanging="359"/>
        <w:rPr>
          <w:color w:val="3A3A3A"/>
          <w:sz w:val="23"/>
        </w:rPr>
      </w:pPr>
      <w:r>
        <w:rPr>
          <w:color w:val="3A3A3A"/>
          <w:w w:val="105"/>
          <w:sz w:val="23"/>
          <w:u w:val="thick" w:color="3A3A3A"/>
        </w:rPr>
        <w:t>Fire</w:t>
      </w:r>
      <w:r>
        <w:rPr>
          <w:color w:val="3A3A3A"/>
          <w:spacing w:val="-10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Extinguishers:</w:t>
      </w:r>
      <w:r>
        <w:rPr>
          <w:color w:val="3A3A3A"/>
          <w:spacing w:val="-1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all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were</w:t>
      </w:r>
      <w:r>
        <w:rPr>
          <w:color w:val="3A3A3A"/>
          <w:spacing w:val="-1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tested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certified</w:t>
      </w:r>
      <w:r>
        <w:rPr>
          <w:color w:val="3A3A3A"/>
          <w:spacing w:val="-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by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Portland</w:t>
      </w:r>
      <w:r>
        <w:rPr>
          <w:color w:val="3A3A3A"/>
          <w:spacing w:val="-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Fire</w:t>
      </w:r>
      <w:r>
        <w:rPr>
          <w:color w:val="3A3A3A"/>
          <w:spacing w:val="-12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Extinguisher Co. in October 2024.</w:t>
      </w:r>
    </w:p>
    <w:p w14:paraId="0FEA883E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8"/>
        </w:tabs>
        <w:spacing w:before="244"/>
        <w:ind w:left="1188" w:hanging="364"/>
        <w:rPr>
          <w:color w:val="565656"/>
          <w:sz w:val="23"/>
        </w:rPr>
      </w:pPr>
      <w:r>
        <w:rPr>
          <w:color w:val="3A3A3A"/>
          <w:w w:val="105"/>
          <w:sz w:val="23"/>
          <w:u w:val="thick" w:color="3A3A3A"/>
        </w:rPr>
        <w:t>Update</w:t>
      </w:r>
      <w:r>
        <w:rPr>
          <w:color w:val="3A3A3A"/>
          <w:spacing w:val="-7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on</w:t>
      </w:r>
      <w:r>
        <w:rPr>
          <w:color w:val="3A3A3A"/>
          <w:spacing w:val="-11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Fuel</w:t>
      </w:r>
      <w:r>
        <w:rPr>
          <w:color w:val="3A3A3A"/>
          <w:spacing w:val="4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Cardlock:</w:t>
      </w:r>
      <w:r>
        <w:rPr>
          <w:color w:val="3A3A3A"/>
          <w:spacing w:val="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system</w:t>
      </w:r>
      <w:r>
        <w:rPr>
          <w:color w:val="3A3A3A"/>
          <w:spacing w:val="-2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is</w:t>
      </w:r>
      <w:r>
        <w:rPr>
          <w:color w:val="3A3A3A"/>
          <w:spacing w:val="-9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working</w:t>
      </w:r>
      <w:r>
        <w:rPr>
          <w:color w:val="3A3A3A"/>
          <w:spacing w:val="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as</w:t>
      </w:r>
      <w:r>
        <w:rPr>
          <w:color w:val="3A3A3A"/>
          <w:spacing w:val="-15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it</w:t>
      </w:r>
      <w:r>
        <w:rPr>
          <w:color w:val="3A3A3A"/>
          <w:spacing w:val="-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was</w:t>
      </w:r>
      <w:r>
        <w:rPr>
          <w:color w:val="3A3A3A"/>
          <w:spacing w:val="-4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designed</w:t>
      </w:r>
      <w:r>
        <w:rPr>
          <w:color w:val="3A3A3A"/>
          <w:spacing w:val="5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spacing w:val="-5"/>
          <w:w w:val="105"/>
          <w:sz w:val="23"/>
        </w:rPr>
        <w:t>do.</w:t>
      </w:r>
    </w:p>
    <w:p w14:paraId="337978A8" w14:textId="77777777" w:rsidR="005B4C80" w:rsidRDefault="005B4C80">
      <w:pPr>
        <w:pStyle w:val="BodyText"/>
        <w:spacing w:before="14"/>
        <w:ind w:left="0"/>
      </w:pPr>
    </w:p>
    <w:p w14:paraId="56169F78" w14:textId="77777777" w:rsidR="005B4C80" w:rsidRDefault="00000000">
      <w:pPr>
        <w:pStyle w:val="ListParagraph"/>
        <w:numPr>
          <w:ilvl w:val="0"/>
          <w:numId w:val="1"/>
        </w:numPr>
        <w:tabs>
          <w:tab w:val="left" w:pos="1185"/>
        </w:tabs>
        <w:ind w:left="1185" w:hanging="356"/>
        <w:rPr>
          <w:color w:val="3A3A3A"/>
          <w:sz w:val="23"/>
        </w:rPr>
      </w:pPr>
      <w:r>
        <w:rPr>
          <w:color w:val="3A3A3A"/>
          <w:w w:val="105"/>
          <w:sz w:val="23"/>
          <w:u w:val="thick" w:color="3A3A3A"/>
        </w:rPr>
        <w:t>Dock</w:t>
      </w:r>
      <w:r>
        <w:rPr>
          <w:color w:val="3A3A3A"/>
          <w:spacing w:val="-9"/>
          <w:w w:val="105"/>
          <w:sz w:val="23"/>
          <w:u w:val="thick" w:color="3A3A3A"/>
        </w:rPr>
        <w:t xml:space="preserve"> </w:t>
      </w:r>
      <w:r>
        <w:rPr>
          <w:color w:val="3A3A3A"/>
          <w:w w:val="105"/>
          <w:sz w:val="23"/>
          <w:u w:val="thick" w:color="3A3A3A"/>
        </w:rPr>
        <w:t>Repairs: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Docks</w:t>
      </w:r>
      <w:r>
        <w:rPr>
          <w:color w:val="3A3A3A"/>
          <w:spacing w:val="-9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are</w:t>
      </w:r>
      <w:r>
        <w:rPr>
          <w:color w:val="3A3A3A"/>
          <w:spacing w:val="-1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being</w:t>
      </w:r>
      <w:r>
        <w:rPr>
          <w:color w:val="3A3A3A"/>
          <w:spacing w:val="-15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continuously</w:t>
      </w:r>
      <w:r>
        <w:rPr>
          <w:color w:val="3A3A3A"/>
          <w:spacing w:val="3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monitored</w:t>
      </w:r>
      <w:r>
        <w:rPr>
          <w:color w:val="3A3A3A"/>
          <w:spacing w:val="-2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for</w:t>
      </w:r>
      <w:r>
        <w:rPr>
          <w:color w:val="3A3A3A"/>
          <w:spacing w:val="-14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maintenance</w:t>
      </w:r>
      <w:r>
        <w:rPr>
          <w:color w:val="3A3A3A"/>
          <w:spacing w:val="-2"/>
          <w:w w:val="105"/>
          <w:sz w:val="23"/>
        </w:rPr>
        <w:t xml:space="preserve"> issues.</w:t>
      </w:r>
    </w:p>
    <w:p w14:paraId="3CF0A1A6" w14:textId="77777777" w:rsidR="005B4C80" w:rsidRDefault="00000000">
      <w:pPr>
        <w:pStyle w:val="BodyText"/>
        <w:spacing w:before="197"/>
        <w:ind w:left="1185"/>
      </w:pPr>
      <w:r>
        <w:rPr>
          <w:color w:val="3A3A3A"/>
          <w:w w:val="105"/>
          <w:u w:val="thick" w:color="3A3A3A"/>
        </w:rPr>
        <w:t>Slip</w:t>
      </w:r>
      <w:r>
        <w:rPr>
          <w:color w:val="3A3A3A"/>
          <w:spacing w:val="-6"/>
          <w:w w:val="105"/>
          <w:u w:val="thick" w:color="3A3A3A"/>
        </w:rPr>
        <w:t xml:space="preserve"> </w:t>
      </w:r>
      <w:r>
        <w:rPr>
          <w:color w:val="3A3A3A"/>
          <w:w w:val="105"/>
          <w:u w:val="thick" w:color="3A3A3A"/>
        </w:rPr>
        <w:t xml:space="preserve">Sales </w:t>
      </w:r>
      <w:r>
        <w:rPr>
          <w:color w:val="3A3A3A"/>
          <w:spacing w:val="-2"/>
          <w:w w:val="105"/>
          <w:u w:val="thick" w:color="3A3A3A"/>
        </w:rPr>
        <w:t>Completed:</w:t>
      </w:r>
    </w:p>
    <w:p w14:paraId="76763C16" w14:textId="77777777" w:rsidR="005B4C80" w:rsidRDefault="00000000">
      <w:pPr>
        <w:pStyle w:val="BodyText"/>
        <w:spacing w:before="5" w:line="244" w:lineRule="auto"/>
        <w:ind w:left="1185" w:right="4740" w:firstLine="4"/>
      </w:pPr>
      <w:r>
        <w:rPr>
          <w:color w:val="3A3A3A"/>
          <w:w w:val="105"/>
        </w:rPr>
        <w:t>#133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Jeff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Denny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Robert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Peterson: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$62k. #149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Don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Morisette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 xml:space="preserve">Troy Fowler: </w:t>
      </w:r>
      <w:r>
        <w:rPr>
          <w:color w:val="3A3A3A"/>
          <w:spacing w:val="-4"/>
          <w:w w:val="105"/>
        </w:rPr>
        <w:t>$65k.</w:t>
      </w:r>
    </w:p>
    <w:p w14:paraId="30EC0F94" w14:textId="77777777" w:rsidR="005B4C80" w:rsidRDefault="00000000">
      <w:pPr>
        <w:pStyle w:val="BodyText"/>
        <w:spacing w:before="224"/>
        <w:ind w:left="106"/>
      </w:pPr>
      <w:r>
        <w:rPr>
          <w:color w:val="3A3A3A"/>
          <w:w w:val="105"/>
        </w:rPr>
        <w:t>The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next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board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meeting</w:t>
      </w:r>
      <w:r>
        <w:rPr>
          <w:color w:val="3A3A3A"/>
          <w:spacing w:val="7"/>
          <w:w w:val="105"/>
        </w:rPr>
        <w:t xml:space="preserve"> </w:t>
      </w:r>
      <w:r>
        <w:rPr>
          <w:color w:val="3A3A3A"/>
          <w:w w:val="105"/>
        </w:rPr>
        <w:t>will be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December 12,</w:t>
      </w:r>
      <w:r>
        <w:rPr>
          <w:color w:val="3A3A3A"/>
          <w:spacing w:val="-14"/>
          <w:w w:val="105"/>
        </w:rPr>
        <w:t xml:space="preserve"> </w:t>
      </w:r>
      <w:proofErr w:type="gramStart"/>
      <w:r>
        <w:rPr>
          <w:color w:val="3A3A3A"/>
          <w:w w:val="105"/>
        </w:rPr>
        <w:t>2024</w:t>
      </w:r>
      <w:proofErr w:type="gramEnd"/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at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spacing w:val="-2"/>
          <w:w w:val="105"/>
        </w:rPr>
        <w:t>4:00pm.</w:t>
      </w:r>
    </w:p>
    <w:p w14:paraId="6B1E76B5" w14:textId="77777777" w:rsidR="005B4C80" w:rsidRDefault="00000000">
      <w:pPr>
        <w:pStyle w:val="BodyText"/>
        <w:spacing w:before="246" w:line="456" w:lineRule="auto"/>
        <w:ind w:left="109" w:right="4740" w:hanging="3"/>
      </w:pPr>
      <w:r>
        <w:rPr>
          <w:b/>
          <w:color w:val="3A3A3A"/>
          <w:w w:val="105"/>
          <w:sz w:val="27"/>
        </w:rPr>
        <w:t>Adjourned:</w:t>
      </w:r>
      <w:r>
        <w:rPr>
          <w:b/>
          <w:color w:val="3A3A3A"/>
          <w:spacing w:val="-10"/>
          <w:w w:val="105"/>
          <w:sz w:val="27"/>
        </w:rPr>
        <w:t xml:space="preserve"> </w:t>
      </w:r>
      <w:r>
        <w:rPr>
          <w:color w:val="3A3A3A"/>
          <w:w w:val="105"/>
        </w:rPr>
        <w:t>Meeting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adjourned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at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6:20pm. Respectively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submitted,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Corey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Hill,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spacing w:val="-4"/>
          <w:w w:val="105"/>
        </w:rPr>
        <w:t>Secretary</w:t>
      </w:r>
    </w:p>
    <w:sectPr w:rsidR="005B4C80">
      <w:pgSz w:w="12240" w:h="15740"/>
      <w:pgMar w:top="7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6D4C"/>
    <w:multiLevelType w:val="hybridMultilevel"/>
    <w:tmpl w:val="88967744"/>
    <w:lvl w:ilvl="0" w:tplc="F8ECFBC0">
      <w:numFmt w:val="bullet"/>
      <w:lvlText w:val="-"/>
      <w:lvlJc w:val="left"/>
      <w:pPr>
        <w:ind w:left="1193" w:hanging="362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1" w:tplc="BA06F61A">
      <w:numFmt w:val="bullet"/>
      <w:lvlText w:val="•"/>
      <w:lvlJc w:val="left"/>
      <w:pPr>
        <w:ind w:left="2126" w:hanging="362"/>
      </w:pPr>
      <w:rPr>
        <w:rFonts w:hint="default"/>
        <w:lang w:val="en-US" w:eastAsia="en-US" w:bidi="ar-SA"/>
      </w:rPr>
    </w:lvl>
    <w:lvl w:ilvl="2" w:tplc="F8AECEDA">
      <w:numFmt w:val="bullet"/>
      <w:lvlText w:val="•"/>
      <w:lvlJc w:val="left"/>
      <w:pPr>
        <w:ind w:left="3052" w:hanging="362"/>
      </w:pPr>
      <w:rPr>
        <w:rFonts w:hint="default"/>
        <w:lang w:val="en-US" w:eastAsia="en-US" w:bidi="ar-SA"/>
      </w:rPr>
    </w:lvl>
    <w:lvl w:ilvl="3" w:tplc="22D815F6">
      <w:numFmt w:val="bullet"/>
      <w:lvlText w:val="•"/>
      <w:lvlJc w:val="left"/>
      <w:pPr>
        <w:ind w:left="3978" w:hanging="362"/>
      </w:pPr>
      <w:rPr>
        <w:rFonts w:hint="default"/>
        <w:lang w:val="en-US" w:eastAsia="en-US" w:bidi="ar-SA"/>
      </w:rPr>
    </w:lvl>
    <w:lvl w:ilvl="4" w:tplc="E842DD28">
      <w:numFmt w:val="bullet"/>
      <w:lvlText w:val="•"/>
      <w:lvlJc w:val="left"/>
      <w:pPr>
        <w:ind w:left="4904" w:hanging="362"/>
      </w:pPr>
      <w:rPr>
        <w:rFonts w:hint="default"/>
        <w:lang w:val="en-US" w:eastAsia="en-US" w:bidi="ar-SA"/>
      </w:rPr>
    </w:lvl>
    <w:lvl w:ilvl="5" w:tplc="C82241C4">
      <w:numFmt w:val="bullet"/>
      <w:lvlText w:val="•"/>
      <w:lvlJc w:val="left"/>
      <w:pPr>
        <w:ind w:left="5830" w:hanging="362"/>
      </w:pPr>
      <w:rPr>
        <w:rFonts w:hint="default"/>
        <w:lang w:val="en-US" w:eastAsia="en-US" w:bidi="ar-SA"/>
      </w:rPr>
    </w:lvl>
    <w:lvl w:ilvl="6" w:tplc="4B706082">
      <w:numFmt w:val="bullet"/>
      <w:lvlText w:val="•"/>
      <w:lvlJc w:val="left"/>
      <w:pPr>
        <w:ind w:left="6756" w:hanging="362"/>
      </w:pPr>
      <w:rPr>
        <w:rFonts w:hint="default"/>
        <w:lang w:val="en-US" w:eastAsia="en-US" w:bidi="ar-SA"/>
      </w:rPr>
    </w:lvl>
    <w:lvl w:ilvl="7" w:tplc="D8A84938">
      <w:numFmt w:val="bullet"/>
      <w:lvlText w:val="•"/>
      <w:lvlJc w:val="left"/>
      <w:pPr>
        <w:ind w:left="7682" w:hanging="362"/>
      </w:pPr>
      <w:rPr>
        <w:rFonts w:hint="default"/>
        <w:lang w:val="en-US" w:eastAsia="en-US" w:bidi="ar-SA"/>
      </w:rPr>
    </w:lvl>
    <w:lvl w:ilvl="8" w:tplc="79844670">
      <w:numFmt w:val="bullet"/>
      <w:lvlText w:val="•"/>
      <w:lvlJc w:val="left"/>
      <w:pPr>
        <w:ind w:left="8608" w:hanging="362"/>
      </w:pPr>
      <w:rPr>
        <w:rFonts w:hint="default"/>
        <w:lang w:val="en-US" w:eastAsia="en-US" w:bidi="ar-SA"/>
      </w:rPr>
    </w:lvl>
  </w:abstractNum>
  <w:num w:numId="1" w16cid:durableId="154798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80"/>
    <w:rsid w:val="0041411F"/>
    <w:rsid w:val="005B4C80"/>
    <w:rsid w:val="00C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2DD3"/>
  <w15:docId w15:val="{9D6FA233-ECC3-4036-A42C-A2D5446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3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8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Waverly Marina</dc:creator>
  <cp:lastModifiedBy>Waverly Marina Harbormaster</cp:lastModifiedBy>
  <cp:revision>2</cp:revision>
  <dcterms:created xsi:type="dcterms:W3CDTF">2025-01-30T22:19:00Z</dcterms:created>
  <dcterms:modified xsi:type="dcterms:W3CDTF">2025-01-30T22:19:00Z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ionDate--Text">
    <vt:lpwstr/>
  </property>
  <property fmtid="{D5CDD505-2E9C-101B-9397-08002B2CF9AE}" pid="4" name="LastSaved">
    <vt:filetime>2025-01-30T00:00:00Z</vt:filetime>
  </property>
</Properties>
</file>